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032B" w:rsidRPr="003F0459" w:rsidRDefault="005A032B" w:rsidP="0005335B">
      <w:pPr>
        <w:jc w:val="distribute"/>
        <w:rPr>
          <w:rFonts w:ascii="黑体" w:eastAsia="黑体" w:hAnsi="黑体" w:cstheme="minorBidi"/>
          <w:b/>
          <w:color w:val="FF0000"/>
          <w:w w:val="66"/>
          <w:sz w:val="72"/>
          <w:szCs w:val="72"/>
        </w:rPr>
      </w:pPr>
      <w:r w:rsidRPr="003F0459">
        <w:rPr>
          <w:rFonts w:ascii="黑体" w:eastAsia="黑体" w:hAnsi="黑体" w:cstheme="minorBidi" w:hint="eastAsia"/>
          <w:b/>
          <w:color w:val="FF0000"/>
          <w:w w:val="66"/>
          <w:sz w:val="72"/>
          <w:szCs w:val="72"/>
        </w:rPr>
        <w:t>中国岩石力学与工程学会</w:t>
      </w:r>
    </w:p>
    <w:p w:rsidR="003F0459" w:rsidRPr="002D478E" w:rsidRDefault="003F0459" w:rsidP="003F0459">
      <w:pPr>
        <w:spacing w:line="440" w:lineRule="exact"/>
        <w:jc w:val="center"/>
        <w:rPr>
          <w:rFonts w:ascii="黑体" w:eastAsia="黑体" w:hAnsi="黑体"/>
          <w:sz w:val="24"/>
        </w:rPr>
      </w:pPr>
      <w:r w:rsidRPr="002D478E">
        <w:rPr>
          <w:rFonts w:ascii="黑体" w:eastAsia="黑体" w:hAnsi="黑体" w:hint="eastAsia"/>
          <w:sz w:val="24"/>
        </w:rPr>
        <w:t>岩学外字[2020</w:t>
      </w:r>
      <w:r w:rsidRPr="002D478E">
        <w:rPr>
          <w:rFonts w:ascii="黑体" w:eastAsia="黑体" w:hAnsi="黑体"/>
          <w:sz w:val="24"/>
        </w:rPr>
        <w:t>]0</w:t>
      </w:r>
      <w:r>
        <w:rPr>
          <w:rFonts w:ascii="黑体" w:eastAsia="黑体" w:hAnsi="黑体" w:hint="eastAsia"/>
          <w:sz w:val="24"/>
        </w:rPr>
        <w:t>2</w:t>
      </w:r>
      <w:r w:rsidRPr="002D478E">
        <w:rPr>
          <w:rFonts w:ascii="黑体" w:eastAsia="黑体" w:hAnsi="黑体" w:hint="eastAsia"/>
          <w:sz w:val="24"/>
        </w:rPr>
        <w:t>号</w:t>
      </w:r>
    </w:p>
    <w:p w:rsidR="003F0459" w:rsidRDefault="00AF6FD8" w:rsidP="003F0459">
      <w:pPr>
        <w:spacing w:line="440" w:lineRule="exact"/>
        <w:jc w:val="center"/>
        <w:rPr>
          <w:rFonts w:ascii="华文中宋" w:eastAsia="华文中宋" w:hAnsi="华文中宋"/>
          <w:b/>
          <w:sz w:val="44"/>
          <w:szCs w:val="44"/>
        </w:rPr>
      </w:pPr>
      <w:r>
        <w:rPr>
          <w:rFonts w:ascii="黑体" w:eastAsia="黑体" w:hAnsi="黑体"/>
          <w:b/>
          <w:noProof/>
          <w:color w:val="FF0000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47625</wp:posOffset>
                </wp:positionV>
                <wp:extent cx="6603365" cy="0"/>
                <wp:effectExtent l="16510" t="12700" r="9525" b="1587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0336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A44C9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left:0;text-align:left;margin-left:-9.75pt;margin-top:3.75pt;width:519.9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" strokecolor="red" strokeweight="1.5pt">
                <v:shadow color="#622423 [1605]" opacity=".5" offset="1pt"/>
              </v:shape>
            </w:pict>
          </mc:Fallback>
        </mc:AlternateContent>
      </w:r>
    </w:p>
    <w:p w:rsidR="005A032B" w:rsidRPr="00833E5A" w:rsidRDefault="009F0545" w:rsidP="003F0459">
      <w:pPr>
        <w:spacing w:line="440" w:lineRule="exact"/>
        <w:jc w:val="center"/>
        <w:rPr>
          <w:rFonts w:ascii="华文中宋" w:eastAsia="华文中宋" w:hAnsi="华文中宋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关于</w:t>
      </w:r>
      <w:r w:rsidR="005A032B" w:rsidRPr="00833E5A">
        <w:rPr>
          <w:rFonts w:ascii="华文中宋" w:eastAsia="华文中宋" w:hAnsi="华文中宋" w:hint="eastAsia"/>
          <w:b/>
          <w:sz w:val="44"/>
          <w:szCs w:val="44"/>
        </w:rPr>
        <w:t>举办和</w:t>
      </w:r>
      <w:r w:rsidR="009D138D">
        <w:rPr>
          <w:rFonts w:ascii="华文中宋" w:eastAsia="华文中宋" w:hAnsi="华文中宋" w:hint="eastAsia"/>
          <w:b/>
          <w:sz w:val="44"/>
          <w:szCs w:val="44"/>
        </w:rPr>
        <w:t>申</w:t>
      </w:r>
      <w:r w:rsidR="005A032B" w:rsidRPr="00833E5A">
        <w:rPr>
          <w:rFonts w:ascii="华文中宋" w:eastAsia="华文中宋" w:hAnsi="华文中宋" w:hint="eastAsia"/>
          <w:b/>
          <w:sz w:val="44"/>
          <w:szCs w:val="44"/>
        </w:rPr>
        <w:t>办国际</w:t>
      </w:r>
      <w:r w:rsidR="009D138D">
        <w:rPr>
          <w:rFonts w:ascii="华文中宋" w:eastAsia="华文中宋" w:hAnsi="华文中宋" w:hint="eastAsia"/>
          <w:b/>
          <w:sz w:val="44"/>
          <w:szCs w:val="44"/>
        </w:rPr>
        <w:t>（双边）</w:t>
      </w:r>
      <w:r w:rsidR="005A032B" w:rsidRPr="00833E5A">
        <w:rPr>
          <w:rFonts w:ascii="华文中宋" w:eastAsia="华文中宋" w:hAnsi="华文中宋" w:hint="eastAsia"/>
          <w:b/>
          <w:sz w:val="44"/>
          <w:szCs w:val="44"/>
        </w:rPr>
        <w:t>会议</w:t>
      </w:r>
      <w:r>
        <w:rPr>
          <w:rFonts w:ascii="华文中宋" w:eastAsia="华文中宋" w:hAnsi="华文中宋" w:hint="eastAsia"/>
          <w:b/>
          <w:sz w:val="44"/>
          <w:szCs w:val="44"/>
        </w:rPr>
        <w:t>的若干规定</w:t>
      </w:r>
    </w:p>
    <w:p w:rsidR="005A032B" w:rsidRDefault="005A032B" w:rsidP="005A032B">
      <w:pPr>
        <w:spacing w:line="240" w:lineRule="atLeast"/>
        <w:rPr>
          <w:rFonts w:ascii="仿宋_GB2312" w:eastAsia="仿宋_GB2312"/>
        </w:rPr>
      </w:pPr>
      <w:r>
        <w:rPr>
          <w:rFonts w:ascii="宋体"/>
        </w:rPr>
        <w:t xml:space="preserve">   </w:t>
      </w:r>
      <w:r>
        <w:rPr>
          <w:rFonts w:ascii="仿宋_GB2312" w:eastAsia="仿宋_GB2312"/>
        </w:rPr>
        <w:t xml:space="preserve"> </w:t>
      </w:r>
    </w:p>
    <w:p w:rsidR="005A032B" w:rsidRPr="003F0459" w:rsidRDefault="0005335B" w:rsidP="003F0459">
      <w:pPr>
        <w:spacing w:line="440" w:lineRule="exact"/>
        <w:ind w:firstLineChars="200" w:firstLine="480"/>
        <w:rPr>
          <w:rFonts w:ascii="仿宋" w:eastAsia="仿宋" w:hAnsi="仿宋" w:cstheme="minorBidi"/>
          <w:sz w:val="24"/>
        </w:rPr>
      </w:pPr>
      <w:r w:rsidRPr="003F0459">
        <w:rPr>
          <w:rFonts w:ascii="仿宋" w:eastAsia="仿宋" w:hAnsi="仿宋" w:cstheme="minorBidi" w:hint="eastAsia"/>
          <w:sz w:val="24"/>
        </w:rPr>
        <w:t>申报会议</w:t>
      </w:r>
      <w:r w:rsidR="005A032B" w:rsidRPr="003F0459">
        <w:rPr>
          <w:rFonts w:ascii="仿宋" w:eastAsia="仿宋" w:hAnsi="仿宋" w:cstheme="minorBidi" w:hint="eastAsia"/>
          <w:sz w:val="24"/>
        </w:rPr>
        <w:t>前请查阅“科协发外字（2002）18号《关于印发</w:t>
      </w:r>
      <w:r w:rsidR="005A032B" w:rsidRPr="003F0459">
        <w:rPr>
          <w:rFonts w:ascii="仿宋" w:eastAsia="仿宋" w:hAnsi="仿宋" w:cstheme="minorBidi"/>
          <w:sz w:val="24"/>
        </w:rPr>
        <w:t>&lt;</w:t>
      </w:r>
      <w:r w:rsidR="005A032B" w:rsidRPr="003F0459">
        <w:rPr>
          <w:rFonts w:ascii="仿宋" w:eastAsia="仿宋" w:hAnsi="仿宋" w:cstheme="minorBidi" w:hint="eastAsia"/>
          <w:sz w:val="24"/>
        </w:rPr>
        <w:t>国际科学技术会议与展览管理暂行办法实施细则&gt;的通知》”并特别注意以下问题：</w:t>
      </w:r>
    </w:p>
    <w:p w:rsidR="005A032B" w:rsidRPr="003F0459" w:rsidRDefault="005A032B" w:rsidP="003F0459">
      <w:pPr>
        <w:spacing w:line="440" w:lineRule="exact"/>
        <w:ind w:firstLineChars="200" w:firstLine="480"/>
        <w:rPr>
          <w:rFonts w:ascii="仿宋" w:eastAsia="仿宋" w:hAnsi="仿宋" w:cstheme="minorBidi"/>
          <w:sz w:val="24"/>
        </w:rPr>
      </w:pPr>
      <w:r w:rsidRPr="003F0459">
        <w:rPr>
          <w:rFonts w:ascii="仿宋" w:eastAsia="仿宋" w:hAnsi="仿宋" w:cstheme="minorBidi" w:hint="eastAsia"/>
          <w:sz w:val="24"/>
        </w:rPr>
        <w:t>1、会议举办或申办单位要有正式公函说明会议的目的、意义、主题、内容、规模（总人数和外宾人数）、举办地点、日期等；</w:t>
      </w:r>
      <w:r w:rsidR="009D138D" w:rsidRPr="003F0459">
        <w:rPr>
          <w:rFonts w:ascii="仿宋" w:eastAsia="仿宋" w:hAnsi="仿宋" w:cstheme="minorBidi" w:hint="eastAsia"/>
          <w:sz w:val="24"/>
        </w:rPr>
        <w:t>主</w:t>
      </w:r>
      <w:r w:rsidRPr="003F0459">
        <w:rPr>
          <w:rFonts w:ascii="仿宋" w:eastAsia="仿宋" w:hAnsi="仿宋" w:cstheme="minorBidi" w:hint="eastAsia"/>
          <w:sz w:val="24"/>
        </w:rPr>
        <w:t>办单位须是法人社团或单位。</w:t>
      </w:r>
    </w:p>
    <w:p w:rsidR="005A032B" w:rsidRPr="003F0459" w:rsidRDefault="005A032B" w:rsidP="003F0459">
      <w:pPr>
        <w:spacing w:line="440" w:lineRule="exact"/>
        <w:ind w:firstLineChars="200" w:firstLine="480"/>
        <w:rPr>
          <w:rFonts w:ascii="仿宋" w:eastAsia="仿宋" w:hAnsi="仿宋" w:cstheme="minorBidi"/>
          <w:sz w:val="24"/>
        </w:rPr>
      </w:pPr>
      <w:r w:rsidRPr="003F0459">
        <w:rPr>
          <w:rFonts w:ascii="仿宋" w:eastAsia="仿宋" w:hAnsi="仿宋" w:cstheme="minorBidi" w:hint="eastAsia"/>
          <w:sz w:val="24"/>
        </w:rPr>
        <w:t>2、凡受国际组织委托或与国外组织联合举办的会议，应说明该国际或国外组织的概况，如：成立时间、宗旨、规模等；并须重点说明我国在该组织中是否为会员，我国科学家担任何职务，台湾与该组织的关系和使用的称谓，在以前历届会议中是否出现过“两个中国”或“一中一台”等问题。</w:t>
      </w:r>
    </w:p>
    <w:p w:rsidR="005A032B" w:rsidRPr="003F0459" w:rsidRDefault="005A032B" w:rsidP="003F0459">
      <w:pPr>
        <w:spacing w:line="440" w:lineRule="exact"/>
        <w:ind w:firstLineChars="200" w:firstLine="480"/>
        <w:rPr>
          <w:rFonts w:ascii="仿宋" w:eastAsia="仿宋" w:hAnsi="仿宋" w:cstheme="minorBidi"/>
          <w:sz w:val="24"/>
        </w:rPr>
      </w:pPr>
      <w:r w:rsidRPr="003F0459">
        <w:rPr>
          <w:rFonts w:ascii="仿宋" w:eastAsia="仿宋" w:hAnsi="仿宋" w:cstheme="minorBidi" w:hint="eastAsia"/>
          <w:sz w:val="24"/>
        </w:rPr>
        <w:t>3、受国际组织委托举办的会议，应提供该组织确认委托的文件。</w:t>
      </w:r>
    </w:p>
    <w:p w:rsidR="005A032B" w:rsidRPr="003F0459" w:rsidRDefault="005A032B" w:rsidP="003F0459">
      <w:pPr>
        <w:spacing w:line="440" w:lineRule="exact"/>
        <w:ind w:firstLineChars="200" w:firstLine="480"/>
        <w:rPr>
          <w:rFonts w:ascii="仿宋" w:eastAsia="仿宋" w:hAnsi="仿宋" w:cstheme="minorBidi"/>
          <w:sz w:val="24"/>
        </w:rPr>
      </w:pPr>
      <w:r w:rsidRPr="003F0459">
        <w:rPr>
          <w:rFonts w:ascii="仿宋" w:eastAsia="仿宋" w:hAnsi="仿宋" w:cstheme="minorBidi" w:hint="eastAsia"/>
          <w:sz w:val="24"/>
        </w:rPr>
        <w:t>4、举办一般性国际会议须提前6至12个月申报，如有特殊情况需提早报批，应加附加说明材料。报国务院审批的规模较大的重要会议，应提前12个月（或根据实际操作所需时间适时）提出申请报批。</w:t>
      </w:r>
    </w:p>
    <w:p w:rsidR="005A032B" w:rsidRPr="003F0459" w:rsidRDefault="005A032B" w:rsidP="003F0459">
      <w:pPr>
        <w:spacing w:line="440" w:lineRule="exact"/>
        <w:ind w:firstLineChars="200" w:firstLine="480"/>
        <w:rPr>
          <w:rFonts w:ascii="仿宋" w:eastAsia="仿宋" w:hAnsi="仿宋" w:cstheme="minorBidi"/>
          <w:sz w:val="24"/>
        </w:rPr>
      </w:pPr>
      <w:r w:rsidRPr="003F0459">
        <w:rPr>
          <w:rFonts w:ascii="仿宋" w:eastAsia="仿宋" w:hAnsi="仿宋" w:cstheme="minorBidi" w:hint="eastAsia"/>
          <w:sz w:val="24"/>
        </w:rPr>
        <w:t>5、举办的国际会议必须以学术交流为主，只能附设规模、内容和形式都有利于学术交流的小型展示，不得以办会为名搞商业性展览。会议附设的小型展览须在来函中说明其内容和展示面积（不超过1000平方米）， 展览必须随会议一起批准，不得单独申报。</w:t>
      </w:r>
    </w:p>
    <w:p w:rsidR="005A032B" w:rsidRPr="003F0459" w:rsidRDefault="005A032B" w:rsidP="003F0459">
      <w:pPr>
        <w:spacing w:line="440" w:lineRule="exact"/>
        <w:ind w:firstLineChars="200" w:firstLine="480"/>
        <w:rPr>
          <w:rFonts w:ascii="仿宋" w:eastAsia="仿宋" w:hAnsi="仿宋" w:cstheme="minorBidi"/>
          <w:sz w:val="24"/>
        </w:rPr>
      </w:pPr>
      <w:r w:rsidRPr="003F0459">
        <w:rPr>
          <w:rFonts w:ascii="仿宋" w:eastAsia="仿宋" w:hAnsi="仿宋" w:cstheme="minorBidi" w:hint="eastAsia"/>
          <w:sz w:val="24"/>
        </w:rPr>
        <w:t>6、同一会议不得多渠道办理审批手续。</w:t>
      </w:r>
    </w:p>
    <w:p w:rsidR="005A032B" w:rsidRPr="003F0459" w:rsidRDefault="005A032B" w:rsidP="003F0459">
      <w:pPr>
        <w:spacing w:line="440" w:lineRule="exact"/>
        <w:ind w:firstLineChars="200" w:firstLine="480"/>
        <w:rPr>
          <w:rFonts w:ascii="仿宋" w:eastAsia="仿宋" w:hAnsi="仿宋" w:cstheme="minorBidi"/>
          <w:sz w:val="24"/>
        </w:rPr>
      </w:pPr>
      <w:r w:rsidRPr="003F0459">
        <w:rPr>
          <w:rFonts w:ascii="仿宋" w:eastAsia="仿宋" w:hAnsi="仿宋" w:cstheme="minorBidi" w:hint="eastAsia"/>
          <w:sz w:val="24"/>
        </w:rPr>
        <w:t>7、国际科技会议的名称不宜冠以“华人”、“全球华人”等称谓。未经报有关外事归口部门批准，任何国际科技会展名称不得冠以“中国”、“中华”、“全国”等字样，也不得使用“中国国际XX会议”以及其他类似名称。但可以使用中国地方性会展名称，如“中国（地区名）国际XX会议”。</w:t>
      </w:r>
    </w:p>
    <w:p w:rsidR="005A032B" w:rsidRPr="003F0459" w:rsidRDefault="005A032B" w:rsidP="003F0459">
      <w:pPr>
        <w:spacing w:line="440" w:lineRule="exact"/>
        <w:ind w:firstLineChars="200" w:firstLine="480"/>
        <w:rPr>
          <w:rFonts w:ascii="仿宋" w:eastAsia="仿宋" w:hAnsi="仿宋" w:cstheme="minorBidi"/>
          <w:sz w:val="24"/>
        </w:rPr>
      </w:pPr>
      <w:r w:rsidRPr="003F0459">
        <w:rPr>
          <w:rFonts w:ascii="仿宋" w:eastAsia="仿宋" w:hAnsi="仿宋" w:cstheme="minorBidi" w:hint="eastAsia"/>
          <w:sz w:val="24"/>
        </w:rPr>
        <w:t xml:space="preserve">8. </w:t>
      </w:r>
      <w:r w:rsidR="009F0545" w:rsidRPr="003F0459">
        <w:rPr>
          <w:rFonts w:ascii="仿宋" w:eastAsia="仿宋" w:hAnsi="仿宋" w:cstheme="minorBidi" w:hint="eastAsia"/>
          <w:sz w:val="24"/>
        </w:rPr>
        <w:t>非学会二级机构的单位申请学会主办的国际会议，</w:t>
      </w:r>
      <w:r w:rsidRPr="003F0459">
        <w:rPr>
          <w:rFonts w:ascii="仿宋" w:eastAsia="仿宋" w:hAnsi="仿宋" w:cstheme="minorBidi" w:hint="eastAsia"/>
          <w:sz w:val="24"/>
        </w:rPr>
        <w:t>学会不负责会议开支</w:t>
      </w:r>
      <w:r w:rsidR="009F0545" w:rsidRPr="003F0459">
        <w:rPr>
          <w:rFonts w:ascii="仿宋" w:eastAsia="仿宋" w:hAnsi="仿宋" w:cstheme="minorBidi" w:hint="eastAsia"/>
          <w:sz w:val="24"/>
        </w:rPr>
        <w:t>，</w:t>
      </w:r>
      <w:r w:rsidRPr="003F0459">
        <w:rPr>
          <w:rFonts w:ascii="仿宋" w:eastAsia="仿宋" w:hAnsi="仿宋" w:cstheme="minorBidi" w:hint="eastAsia"/>
          <w:sz w:val="24"/>
        </w:rPr>
        <w:t>需</w:t>
      </w:r>
      <w:r w:rsidR="009F0545" w:rsidRPr="003F0459">
        <w:rPr>
          <w:rFonts w:ascii="仿宋" w:eastAsia="仿宋" w:hAnsi="仿宋" w:cstheme="minorBidi" w:hint="eastAsia"/>
          <w:sz w:val="24"/>
        </w:rPr>
        <w:t>由学会提供财务和办理相关手续的、需</w:t>
      </w:r>
      <w:r w:rsidRPr="003F0459">
        <w:rPr>
          <w:rFonts w:ascii="仿宋" w:eastAsia="仿宋" w:hAnsi="仿宋" w:cstheme="minorBidi" w:hint="eastAsia"/>
          <w:sz w:val="24"/>
        </w:rPr>
        <w:t>向学会缴纳会议注册费的</w:t>
      </w:r>
      <w:r w:rsidR="0005335B" w:rsidRPr="003F0459">
        <w:rPr>
          <w:rFonts w:ascii="仿宋" w:eastAsia="仿宋" w:hAnsi="仿宋" w:cstheme="minorBidi" w:hint="eastAsia"/>
          <w:sz w:val="24"/>
        </w:rPr>
        <w:t>10</w:t>
      </w:r>
      <w:r w:rsidRPr="003F0459">
        <w:rPr>
          <w:rFonts w:ascii="仿宋" w:eastAsia="仿宋" w:hAnsi="仿宋" w:cstheme="minorBidi" w:hint="eastAsia"/>
          <w:sz w:val="24"/>
        </w:rPr>
        <w:t>%。</w:t>
      </w:r>
    </w:p>
    <w:p w:rsidR="005A032B" w:rsidRPr="003F0459" w:rsidRDefault="005A032B" w:rsidP="003F0459">
      <w:pPr>
        <w:spacing w:line="440" w:lineRule="exact"/>
        <w:ind w:firstLineChars="200" w:firstLine="480"/>
        <w:rPr>
          <w:rFonts w:ascii="仿宋" w:eastAsia="仿宋" w:hAnsi="仿宋" w:cstheme="minorBidi"/>
          <w:sz w:val="24"/>
        </w:rPr>
      </w:pPr>
      <w:r w:rsidRPr="003F0459">
        <w:rPr>
          <w:rFonts w:ascii="仿宋" w:eastAsia="仿宋" w:hAnsi="仿宋" w:cstheme="minorBidi" w:hint="eastAsia"/>
          <w:sz w:val="24"/>
        </w:rPr>
        <w:t>9、会议一经批准，须严格按批准文件执行，不得擅自改变（如：日期、地点、名称、内容等）。如遇特殊情况，应向中国岩石力学与工程学会办理变更或重新批准手续。</w:t>
      </w:r>
    </w:p>
    <w:p w:rsidR="005A032B" w:rsidRPr="003F0459" w:rsidRDefault="005A032B" w:rsidP="003F0459">
      <w:pPr>
        <w:spacing w:line="440" w:lineRule="exact"/>
        <w:ind w:firstLineChars="200" w:firstLine="480"/>
        <w:rPr>
          <w:rFonts w:ascii="仿宋" w:eastAsia="仿宋" w:hAnsi="仿宋" w:cstheme="minorBidi"/>
          <w:sz w:val="24"/>
        </w:rPr>
      </w:pPr>
      <w:r w:rsidRPr="003F0459">
        <w:rPr>
          <w:rFonts w:ascii="仿宋" w:eastAsia="仿宋" w:hAnsi="仿宋" w:cstheme="minorBidi" w:hint="eastAsia"/>
          <w:sz w:val="24"/>
        </w:rPr>
        <w:t>10、国际会议和展览的主办/承办单位应在会展结束后1个月内报送总结报告，对未及时报送总结的单位，中国岩石力学与工程学会将不再受理其国际科技会议的申请。</w:t>
      </w:r>
    </w:p>
    <w:p w:rsidR="005A032B" w:rsidRPr="003F0459" w:rsidRDefault="009F0545" w:rsidP="003F0459">
      <w:pPr>
        <w:spacing w:line="440" w:lineRule="exact"/>
        <w:ind w:firstLineChars="200" w:firstLine="480"/>
        <w:rPr>
          <w:rFonts w:ascii="仿宋" w:eastAsia="仿宋" w:hAnsi="仿宋" w:cstheme="minorBidi"/>
          <w:sz w:val="24"/>
        </w:rPr>
      </w:pPr>
      <w:r w:rsidRPr="003F0459">
        <w:rPr>
          <w:rFonts w:ascii="仿宋" w:eastAsia="仿宋" w:hAnsi="仿宋" w:cstheme="minorBidi" w:hint="eastAsia"/>
          <w:sz w:val="24"/>
        </w:rPr>
        <w:t>11、本规定由</w:t>
      </w:r>
      <w:r w:rsidR="005A032B" w:rsidRPr="003F0459">
        <w:rPr>
          <w:rFonts w:ascii="仿宋" w:eastAsia="仿宋" w:hAnsi="仿宋" w:cstheme="minorBidi" w:hint="eastAsia"/>
          <w:sz w:val="24"/>
        </w:rPr>
        <w:t>中国岩石力学与工程学会国际合作部</w:t>
      </w:r>
      <w:r w:rsidRPr="003F0459">
        <w:rPr>
          <w:rFonts w:ascii="仿宋" w:eastAsia="仿宋" w:hAnsi="仿宋" w:cstheme="minorBidi" w:hint="eastAsia"/>
          <w:sz w:val="24"/>
        </w:rPr>
        <w:t>负责解释。</w:t>
      </w:r>
    </w:p>
    <w:p w:rsidR="005A032B" w:rsidRPr="003F0459" w:rsidRDefault="005A032B" w:rsidP="003F0459">
      <w:pPr>
        <w:spacing w:line="440" w:lineRule="exact"/>
        <w:ind w:firstLineChars="200" w:firstLine="480"/>
        <w:rPr>
          <w:rFonts w:ascii="仿宋" w:eastAsia="仿宋" w:hAnsi="仿宋" w:cstheme="minorBidi"/>
          <w:sz w:val="24"/>
        </w:rPr>
      </w:pPr>
      <w:r w:rsidRPr="003F0459">
        <w:rPr>
          <w:rFonts w:ascii="仿宋" w:eastAsia="仿宋" w:hAnsi="仿宋" w:cstheme="minorBidi" w:hint="eastAsia"/>
          <w:sz w:val="24"/>
        </w:rPr>
        <w:t xml:space="preserve">电话：82998163，82998164； </w:t>
      </w:r>
    </w:p>
    <w:p w:rsidR="005A032B" w:rsidRPr="003F0459" w:rsidRDefault="005A032B" w:rsidP="003F0459">
      <w:pPr>
        <w:spacing w:line="440" w:lineRule="exact"/>
        <w:ind w:firstLineChars="200" w:firstLine="480"/>
        <w:rPr>
          <w:rFonts w:ascii="仿宋" w:eastAsia="仿宋" w:hAnsi="仿宋" w:cstheme="minorBidi"/>
          <w:sz w:val="24"/>
        </w:rPr>
      </w:pPr>
      <w:r w:rsidRPr="003F0459">
        <w:rPr>
          <w:rFonts w:ascii="仿宋" w:eastAsia="仿宋" w:hAnsi="仿宋" w:cstheme="minorBidi" w:hint="eastAsia"/>
          <w:sz w:val="24"/>
        </w:rPr>
        <w:t>电子</w:t>
      </w:r>
      <w:r w:rsidR="009F0545" w:rsidRPr="003F0459">
        <w:rPr>
          <w:rFonts w:ascii="仿宋" w:eastAsia="仿宋" w:hAnsi="仿宋" w:cstheme="minorBidi" w:hint="eastAsia"/>
          <w:sz w:val="24"/>
        </w:rPr>
        <w:t>邮</w:t>
      </w:r>
      <w:r w:rsidRPr="003F0459">
        <w:rPr>
          <w:rFonts w:ascii="仿宋" w:eastAsia="仿宋" w:hAnsi="仿宋" w:cstheme="minorBidi" w:hint="eastAsia"/>
          <w:sz w:val="24"/>
        </w:rPr>
        <w:t>件（</w:t>
      </w:r>
      <w:r w:rsidRPr="003F0459">
        <w:rPr>
          <w:rFonts w:ascii="仿宋" w:eastAsia="仿宋" w:hAnsi="仿宋" w:cstheme="minorBidi"/>
          <w:sz w:val="24"/>
        </w:rPr>
        <w:t>E-mail</w:t>
      </w:r>
      <w:r w:rsidRPr="003F0459">
        <w:rPr>
          <w:rFonts w:ascii="仿宋" w:eastAsia="仿宋" w:hAnsi="仿宋" w:cstheme="minorBidi" w:hint="eastAsia"/>
          <w:sz w:val="24"/>
        </w:rPr>
        <w:t>）：</w:t>
      </w:r>
      <w:hyperlink r:id="rId6" w:history="1">
        <w:r w:rsidRPr="003F0459">
          <w:rPr>
            <w:rFonts w:ascii="仿宋" w:eastAsia="仿宋" w:hAnsi="仿宋" w:cstheme="minorBidi" w:hint="eastAsia"/>
            <w:sz w:val="24"/>
          </w:rPr>
          <w:t>csrme@163..com</w:t>
        </w:r>
      </w:hyperlink>
    </w:p>
    <w:p w:rsidR="008B61CB" w:rsidRDefault="005A032B" w:rsidP="003F0459">
      <w:pPr>
        <w:widowControl/>
        <w:jc w:val="center"/>
      </w:pPr>
      <w:r>
        <w:br w:type="page"/>
      </w:r>
      <w:bookmarkStart w:id="0" w:name="_GoBack"/>
      <w:r w:rsidR="008B61CB">
        <w:rPr>
          <w:rFonts w:hint="eastAsia"/>
          <w:b/>
          <w:sz w:val="36"/>
        </w:rPr>
        <w:lastRenderedPageBreak/>
        <w:t>境内举办国际（双边）科技会议申请表</w:t>
      </w:r>
      <w:bookmarkEnd w:id="0"/>
    </w:p>
    <w:p w:rsidR="008B61CB" w:rsidRDefault="008B61CB">
      <w:pPr>
        <w:spacing w:line="360" w:lineRule="exact"/>
        <w:rPr>
          <w:rFonts w:ascii="长城楷体" w:eastAsia="长城楷体"/>
        </w:rPr>
      </w:pPr>
      <w:r>
        <w:rPr>
          <w:rFonts w:ascii="长城楷体" w:eastAsia="长城楷体" w:hint="eastAsia"/>
        </w:rPr>
        <w:t xml:space="preserve">申报单位：                                                   </w:t>
      </w:r>
    </w:p>
    <w:tbl>
      <w:tblPr>
        <w:tblW w:w="10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8"/>
        <w:gridCol w:w="1200"/>
        <w:gridCol w:w="1320"/>
        <w:gridCol w:w="240"/>
        <w:gridCol w:w="960"/>
        <w:gridCol w:w="960"/>
        <w:gridCol w:w="120"/>
        <w:gridCol w:w="1620"/>
        <w:gridCol w:w="180"/>
        <w:gridCol w:w="2880"/>
      </w:tblGrid>
      <w:tr w:rsidR="008B61CB" w:rsidTr="00B9175F">
        <w:trPr>
          <w:trHeight w:val="1134"/>
        </w:trPr>
        <w:tc>
          <w:tcPr>
            <w:tcW w:w="628" w:type="dxa"/>
            <w:vAlign w:val="center"/>
          </w:tcPr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会议名称</w:t>
            </w:r>
          </w:p>
        </w:tc>
        <w:tc>
          <w:tcPr>
            <w:tcW w:w="6420" w:type="dxa"/>
            <w:gridSpan w:val="7"/>
            <w:vAlign w:val="center"/>
          </w:tcPr>
          <w:p w:rsidR="008B61CB" w:rsidRDefault="008B61CB">
            <w:pPr>
              <w:spacing w:line="280" w:lineRule="exact"/>
              <w:rPr>
                <w:rFonts w:ascii="仿宋_GB2312" w:eastAsia="仿宋_GB2312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8B61CB" w:rsidRDefault="008B61CB">
            <w:pPr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受国际组织委托□</w:t>
            </w:r>
          </w:p>
          <w:p w:rsidR="008B61CB" w:rsidRDefault="008B61CB">
            <w:pPr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与国外组织联合□</w:t>
            </w:r>
          </w:p>
          <w:p w:rsidR="008B61CB" w:rsidRDefault="008B61CB">
            <w:pPr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由中方发起举办□</w:t>
            </w:r>
          </w:p>
          <w:p w:rsidR="008B61CB" w:rsidRDefault="008B61CB">
            <w:pPr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其</w:t>
            </w:r>
            <w:r>
              <w:rPr>
                <w:rFonts w:ascii="仿宋_GB2312" w:eastAsia="仿宋_GB2312"/>
              </w:rPr>
              <w:t xml:space="preserve">          </w:t>
            </w:r>
            <w:r>
              <w:rPr>
                <w:rFonts w:ascii="仿宋_GB2312" w:eastAsia="仿宋_GB2312" w:hint="eastAsia"/>
              </w:rPr>
              <w:t>他□</w:t>
            </w:r>
          </w:p>
        </w:tc>
      </w:tr>
      <w:tr w:rsidR="008B61CB">
        <w:trPr>
          <w:cantSplit/>
          <w:trHeight w:val="285"/>
        </w:trPr>
        <w:tc>
          <w:tcPr>
            <w:tcW w:w="628" w:type="dxa"/>
            <w:vMerge w:val="restart"/>
            <w:vAlign w:val="center"/>
          </w:tcPr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主办单位</w:t>
            </w:r>
          </w:p>
        </w:tc>
        <w:tc>
          <w:tcPr>
            <w:tcW w:w="6420" w:type="dxa"/>
            <w:gridSpan w:val="7"/>
            <w:vMerge w:val="restart"/>
            <w:vAlign w:val="center"/>
          </w:tcPr>
          <w:p w:rsidR="00B9175F" w:rsidRDefault="00B9175F" w:rsidP="00B9175F">
            <w:pPr>
              <w:spacing w:line="36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国内</w:t>
            </w:r>
            <w:r w:rsidR="008B61CB">
              <w:rPr>
                <w:rFonts w:ascii="仿宋_GB2312" w:eastAsia="仿宋_GB2312" w:hint="eastAsia"/>
              </w:rPr>
              <w:t>（中文）：</w:t>
            </w:r>
          </w:p>
          <w:p w:rsidR="008B61CB" w:rsidRDefault="008B61CB" w:rsidP="00B9175F">
            <w:pPr>
              <w:spacing w:line="36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（英文）：</w:t>
            </w:r>
            <w:r w:rsidRPr="00FD458A">
              <w:rPr>
                <w:rFonts w:ascii="Arial" w:eastAsia="仿宋_GB2312" w:hAnsi="Arial" w:cs="Arial"/>
              </w:rPr>
              <w:t xml:space="preserve"> </w:t>
            </w:r>
          </w:p>
        </w:tc>
        <w:tc>
          <w:tcPr>
            <w:tcW w:w="3060" w:type="dxa"/>
            <w:gridSpan w:val="2"/>
            <w:vAlign w:val="center"/>
          </w:tcPr>
          <w:p w:rsidR="008B61CB" w:rsidRDefault="008B61CB" w:rsidP="00B9175F">
            <w:pPr>
              <w:spacing w:line="28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联系人：</w:t>
            </w:r>
            <w:r w:rsidR="00B9175F">
              <w:rPr>
                <w:rFonts w:ascii="仿宋_GB2312" w:eastAsia="仿宋_GB2312" w:hint="eastAsia"/>
              </w:rPr>
              <w:t xml:space="preserve"> </w:t>
            </w:r>
          </w:p>
        </w:tc>
      </w:tr>
      <w:tr w:rsidR="008B61CB">
        <w:trPr>
          <w:cantSplit/>
          <w:trHeight w:val="285"/>
        </w:trPr>
        <w:tc>
          <w:tcPr>
            <w:tcW w:w="628" w:type="dxa"/>
            <w:vMerge/>
            <w:vAlign w:val="center"/>
          </w:tcPr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6420" w:type="dxa"/>
            <w:gridSpan w:val="7"/>
            <w:vMerge/>
          </w:tcPr>
          <w:p w:rsidR="008B61CB" w:rsidRDefault="008B61CB">
            <w:pPr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8B61CB" w:rsidRDefault="008B61CB" w:rsidP="00B9175F">
            <w:pPr>
              <w:spacing w:line="28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电话：</w:t>
            </w:r>
            <w:r w:rsidR="00FD458A">
              <w:rPr>
                <w:rFonts w:ascii="仿宋_GB2312" w:eastAsia="仿宋_GB2312" w:hint="eastAsia"/>
              </w:rPr>
              <w:t xml:space="preserve"> </w:t>
            </w:r>
          </w:p>
        </w:tc>
      </w:tr>
      <w:tr w:rsidR="008B61CB">
        <w:trPr>
          <w:cantSplit/>
          <w:trHeight w:val="236"/>
        </w:trPr>
        <w:tc>
          <w:tcPr>
            <w:tcW w:w="628" w:type="dxa"/>
            <w:vMerge/>
            <w:vAlign w:val="center"/>
          </w:tcPr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6420" w:type="dxa"/>
            <w:gridSpan w:val="7"/>
            <w:vMerge/>
          </w:tcPr>
          <w:p w:rsidR="008B61CB" w:rsidRDefault="008B61CB">
            <w:pPr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8B61CB" w:rsidRDefault="008B61CB" w:rsidP="00B9175F">
            <w:pPr>
              <w:spacing w:line="28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E-mail:</w:t>
            </w:r>
          </w:p>
        </w:tc>
      </w:tr>
      <w:tr w:rsidR="008B61CB">
        <w:trPr>
          <w:cantSplit/>
          <w:trHeight w:val="240"/>
        </w:trPr>
        <w:tc>
          <w:tcPr>
            <w:tcW w:w="628" w:type="dxa"/>
            <w:vMerge/>
            <w:vAlign w:val="center"/>
          </w:tcPr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6420" w:type="dxa"/>
            <w:gridSpan w:val="7"/>
            <w:vMerge w:val="restart"/>
            <w:vAlign w:val="center"/>
          </w:tcPr>
          <w:p w:rsidR="00B9175F" w:rsidRDefault="008B61CB" w:rsidP="00B9175F">
            <w:pPr>
              <w:spacing w:line="36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国外（中文）：</w:t>
            </w:r>
          </w:p>
          <w:p w:rsidR="00B9175F" w:rsidRDefault="008B61CB" w:rsidP="00B9175F">
            <w:pPr>
              <w:spacing w:line="36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（英文）：</w:t>
            </w:r>
          </w:p>
        </w:tc>
        <w:tc>
          <w:tcPr>
            <w:tcW w:w="3060" w:type="dxa"/>
            <w:gridSpan w:val="2"/>
            <w:vAlign w:val="center"/>
          </w:tcPr>
          <w:p w:rsidR="008B61CB" w:rsidRDefault="008B61CB" w:rsidP="00B9175F">
            <w:pPr>
              <w:spacing w:line="28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会议秘书长</w:t>
            </w:r>
            <w:r w:rsidR="00FD458A">
              <w:rPr>
                <w:rFonts w:ascii="仿宋_GB2312" w:eastAsia="仿宋_GB2312" w:hint="eastAsia"/>
              </w:rPr>
              <w:t>:</w:t>
            </w:r>
          </w:p>
        </w:tc>
      </w:tr>
      <w:tr w:rsidR="008B61CB">
        <w:trPr>
          <w:cantSplit/>
          <w:trHeight w:val="240"/>
        </w:trPr>
        <w:tc>
          <w:tcPr>
            <w:tcW w:w="628" w:type="dxa"/>
            <w:vMerge/>
            <w:vAlign w:val="center"/>
          </w:tcPr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6420" w:type="dxa"/>
            <w:gridSpan w:val="7"/>
            <w:vMerge/>
            <w:vAlign w:val="center"/>
          </w:tcPr>
          <w:p w:rsidR="008B61CB" w:rsidRDefault="008B61CB">
            <w:pPr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8B61CB" w:rsidRDefault="008B61CB">
            <w:pPr>
              <w:spacing w:line="28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电话</w:t>
            </w:r>
            <w:r w:rsidR="00FD458A">
              <w:rPr>
                <w:rFonts w:ascii="仿宋_GB2312" w:eastAsia="仿宋_GB2312" w:hint="eastAsia"/>
              </w:rPr>
              <w:t xml:space="preserve">: </w:t>
            </w:r>
          </w:p>
        </w:tc>
      </w:tr>
      <w:tr w:rsidR="008B61CB">
        <w:trPr>
          <w:cantSplit/>
          <w:trHeight w:val="105"/>
        </w:trPr>
        <w:tc>
          <w:tcPr>
            <w:tcW w:w="628" w:type="dxa"/>
            <w:vMerge/>
            <w:vAlign w:val="center"/>
          </w:tcPr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6420" w:type="dxa"/>
            <w:gridSpan w:val="7"/>
            <w:vMerge/>
            <w:vAlign w:val="center"/>
          </w:tcPr>
          <w:p w:rsidR="008B61CB" w:rsidRDefault="008B61CB">
            <w:pPr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3060" w:type="dxa"/>
            <w:gridSpan w:val="2"/>
            <w:vAlign w:val="center"/>
          </w:tcPr>
          <w:p w:rsidR="008B61CB" w:rsidRDefault="008B61CB" w:rsidP="00B9175F">
            <w:pPr>
              <w:spacing w:line="28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E-mail:</w:t>
            </w:r>
          </w:p>
        </w:tc>
      </w:tr>
      <w:tr w:rsidR="008B61CB" w:rsidTr="00B9175F">
        <w:trPr>
          <w:cantSplit/>
          <w:trHeight w:val="578"/>
        </w:trPr>
        <w:tc>
          <w:tcPr>
            <w:tcW w:w="628" w:type="dxa"/>
            <w:vAlign w:val="center"/>
          </w:tcPr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承办单位</w:t>
            </w:r>
          </w:p>
        </w:tc>
        <w:tc>
          <w:tcPr>
            <w:tcW w:w="6420" w:type="dxa"/>
            <w:gridSpan w:val="7"/>
            <w:vAlign w:val="center"/>
          </w:tcPr>
          <w:p w:rsidR="008B61CB" w:rsidRDefault="008B61CB">
            <w:pPr>
              <w:spacing w:line="36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国内（中文）：</w:t>
            </w:r>
            <w:r w:rsidR="00B9175F">
              <w:rPr>
                <w:rFonts w:ascii="仿宋_GB2312" w:eastAsia="仿宋_GB2312" w:hint="eastAsia"/>
              </w:rPr>
              <w:t xml:space="preserve"> </w:t>
            </w:r>
          </w:p>
          <w:p w:rsidR="008B61CB" w:rsidRDefault="008B61CB" w:rsidP="00B9175F">
            <w:pPr>
              <w:spacing w:line="36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（英文）</w:t>
            </w:r>
            <w:r>
              <w:rPr>
                <w:rFonts w:ascii="仿宋_GB2312" w:eastAsia="仿宋_GB2312"/>
              </w:rPr>
              <w:t>:</w:t>
            </w:r>
          </w:p>
        </w:tc>
        <w:tc>
          <w:tcPr>
            <w:tcW w:w="3060" w:type="dxa"/>
            <w:gridSpan w:val="2"/>
            <w:vAlign w:val="center"/>
          </w:tcPr>
          <w:p w:rsidR="00B9175F" w:rsidRDefault="008B61CB" w:rsidP="00B9175F">
            <w:pPr>
              <w:spacing w:line="36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联系人：</w:t>
            </w:r>
          </w:p>
          <w:p w:rsidR="008B61CB" w:rsidRDefault="008B61CB" w:rsidP="00B9175F">
            <w:pPr>
              <w:spacing w:line="36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电  话：</w:t>
            </w:r>
          </w:p>
        </w:tc>
      </w:tr>
      <w:tr w:rsidR="008B61CB" w:rsidTr="00B9175F">
        <w:trPr>
          <w:cantSplit/>
          <w:trHeight w:val="262"/>
        </w:trPr>
        <w:tc>
          <w:tcPr>
            <w:tcW w:w="628" w:type="dxa"/>
            <w:vMerge w:val="restart"/>
            <w:vAlign w:val="center"/>
          </w:tcPr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资助</w:t>
            </w:r>
          </w:p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单位</w:t>
            </w:r>
          </w:p>
        </w:tc>
        <w:tc>
          <w:tcPr>
            <w:tcW w:w="2760" w:type="dxa"/>
            <w:gridSpan w:val="3"/>
            <w:vMerge w:val="restart"/>
            <w:vAlign w:val="center"/>
          </w:tcPr>
          <w:p w:rsidR="008B61CB" w:rsidRDefault="008B61CB">
            <w:pPr>
              <w:spacing w:line="280" w:lineRule="exact"/>
              <w:rPr>
                <w:rFonts w:ascii="仿宋_GB2312" w:eastAsia="仿宋_GB2312"/>
              </w:rPr>
            </w:pPr>
          </w:p>
        </w:tc>
        <w:tc>
          <w:tcPr>
            <w:tcW w:w="6720" w:type="dxa"/>
            <w:gridSpan w:val="6"/>
            <w:vAlign w:val="center"/>
          </w:tcPr>
          <w:p w:rsidR="008B61CB" w:rsidRDefault="008B61CB">
            <w:pPr>
              <w:spacing w:line="28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                 会 议 规 模</w:t>
            </w:r>
          </w:p>
        </w:tc>
      </w:tr>
      <w:tr w:rsidR="008B61CB" w:rsidTr="00B9175F">
        <w:trPr>
          <w:cantSplit/>
          <w:trHeight w:val="127"/>
        </w:trPr>
        <w:tc>
          <w:tcPr>
            <w:tcW w:w="628" w:type="dxa"/>
            <w:vMerge/>
            <w:vAlign w:val="center"/>
          </w:tcPr>
          <w:p w:rsidR="008B61CB" w:rsidRDefault="008B61CB">
            <w:pPr>
              <w:spacing w:line="280" w:lineRule="exact"/>
              <w:rPr>
                <w:rFonts w:ascii="仿宋_GB2312" w:eastAsia="仿宋_GB2312"/>
              </w:rPr>
            </w:pPr>
          </w:p>
        </w:tc>
        <w:tc>
          <w:tcPr>
            <w:tcW w:w="2760" w:type="dxa"/>
            <w:gridSpan w:val="3"/>
            <w:vMerge/>
            <w:vAlign w:val="center"/>
          </w:tcPr>
          <w:p w:rsidR="008B61CB" w:rsidRDefault="008B61CB">
            <w:pPr>
              <w:spacing w:line="280" w:lineRule="exact"/>
              <w:rPr>
                <w:rFonts w:ascii="仿宋_GB2312" w:eastAsia="仿宋_GB2312"/>
              </w:rPr>
            </w:pPr>
          </w:p>
        </w:tc>
        <w:tc>
          <w:tcPr>
            <w:tcW w:w="1920" w:type="dxa"/>
            <w:gridSpan w:val="2"/>
            <w:vAlign w:val="center"/>
          </w:tcPr>
          <w:p w:rsidR="008B61CB" w:rsidRDefault="008B61CB" w:rsidP="00B9175F">
            <w:pPr>
              <w:spacing w:line="28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中方人数</w:t>
            </w:r>
            <w:r w:rsidR="003B5BE4">
              <w:rPr>
                <w:rFonts w:ascii="仿宋_GB2312" w:eastAsia="仿宋_GB2312" w:hint="eastAsia"/>
              </w:rPr>
              <w:t xml:space="preserve">  </w:t>
            </w:r>
          </w:p>
        </w:tc>
        <w:tc>
          <w:tcPr>
            <w:tcW w:w="1920" w:type="dxa"/>
            <w:gridSpan w:val="3"/>
            <w:vAlign w:val="center"/>
          </w:tcPr>
          <w:p w:rsidR="008B61CB" w:rsidRDefault="008B61CB" w:rsidP="00B9175F">
            <w:pPr>
              <w:spacing w:line="28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外方人数</w:t>
            </w:r>
            <w:r w:rsidR="003B5BE4">
              <w:rPr>
                <w:rFonts w:ascii="仿宋_GB2312" w:eastAsia="仿宋_GB2312" w:hint="eastAsia"/>
              </w:rPr>
              <w:t xml:space="preserve">  </w:t>
            </w:r>
          </w:p>
        </w:tc>
        <w:tc>
          <w:tcPr>
            <w:tcW w:w="2880" w:type="dxa"/>
            <w:vAlign w:val="center"/>
          </w:tcPr>
          <w:p w:rsidR="008B61CB" w:rsidRDefault="008B61CB" w:rsidP="00B9175F">
            <w:pPr>
              <w:spacing w:line="28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总人数</w:t>
            </w:r>
            <w:r w:rsidR="003B5BE4">
              <w:rPr>
                <w:rFonts w:ascii="仿宋_GB2312" w:eastAsia="仿宋_GB2312" w:hint="eastAsia"/>
              </w:rPr>
              <w:t xml:space="preserve">  </w:t>
            </w:r>
          </w:p>
        </w:tc>
      </w:tr>
      <w:tr w:rsidR="008B61CB" w:rsidTr="00B9175F">
        <w:trPr>
          <w:cantSplit/>
          <w:trHeight w:val="4057"/>
        </w:trPr>
        <w:tc>
          <w:tcPr>
            <w:tcW w:w="628" w:type="dxa"/>
            <w:vAlign w:val="center"/>
          </w:tcPr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会</w:t>
            </w:r>
          </w:p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议</w:t>
            </w:r>
          </w:p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内</w:t>
            </w:r>
          </w:p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容</w:t>
            </w:r>
          </w:p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及</w:t>
            </w:r>
          </w:p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背</w:t>
            </w:r>
          </w:p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景</w:t>
            </w:r>
          </w:p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摘</w:t>
            </w:r>
          </w:p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要</w:t>
            </w:r>
          </w:p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※</w:t>
            </w:r>
          </w:p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可</w:t>
            </w:r>
          </w:p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另</w:t>
            </w:r>
          </w:p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附</w:t>
            </w:r>
          </w:p>
          <w:p w:rsidR="008B61CB" w:rsidRDefault="008B61CB" w:rsidP="00B9175F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纸</w:t>
            </w:r>
          </w:p>
        </w:tc>
        <w:tc>
          <w:tcPr>
            <w:tcW w:w="9480" w:type="dxa"/>
            <w:gridSpan w:val="9"/>
            <w:vAlign w:val="center"/>
          </w:tcPr>
          <w:p w:rsidR="00B9175F" w:rsidRDefault="00B9175F" w:rsidP="00B9175F">
            <w:pPr>
              <w:spacing w:line="280" w:lineRule="exact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中英文各100字</w:t>
            </w:r>
          </w:p>
          <w:p w:rsidR="00B9175F" w:rsidRDefault="00B9175F" w:rsidP="00B9175F">
            <w:pPr>
              <w:spacing w:line="280" w:lineRule="exact"/>
              <w:jc w:val="center"/>
              <w:rPr>
                <w:rFonts w:ascii="仿宋_GB2312" w:eastAsia="仿宋_GB2312"/>
              </w:rPr>
            </w:pPr>
          </w:p>
          <w:p w:rsidR="00C029A4" w:rsidRDefault="00C029A4">
            <w:pPr>
              <w:spacing w:line="280" w:lineRule="exact"/>
              <w:rPr>
                <w:rFonts w:ascii="仿宋_GB2312" w:eastAsia="仿宋_GB2312"/>
              </w:rPr>
            </w:pPr>
          </w:p>
          <w:p w:rsidR="008B61CB" w:rsidRDefault="008B61CB" w:rsidP="002A29B6">
            <w:pPr>
              <w:spacing w:line="280" w:lineRule="exact"/>
              <w:rPr>
                <w:rFonts w:ascii="仿宋_GB2312" w:eastAsia="仿宋_GB2312"/>
              </w:rPr>
            </w:pPr>
          </w:p>
        </w:tc>
      </w:tr>
      <w:tr w:rsidR="008B61CB">
        <w:trPr>
          <w:cantSplit/>
          <w:trHeight w:val="591"/>
        </w:trPr>
        <w:tc>
          <w:tcPr>
            <w:tcW w:w="5428" w:type="dxa"/>
            <w:gridSpan w:val="7"/>
            <w:vAlign w:val="center"/>
          </w:tcPr>
          <w:p w:rsidR="008B61CB" w:rsidRDefault="008B61CB">
            <w:pPr>
              <w:spacing w:line="28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 台湾科技组织是否为该国际组织会员（是否邀请台湾代表）</w:t>
            </w:r>
          </w:p>
        </w:tc>
        <w:tc>
          <w:tcPr>
            <w:tcW w:w="4680" w:type="dxa"/>
            <w:gridSpan w:val="3"/>
            <w:vAlign w:val="center"/>
          </w:tcPr>
          <w:p w:rsidR="008B61CB" w:rsidRDefault="008B61CB" w:rsidP="002A29B6">
            <w:pPr>
              <w:spacing w:line="280" w:lineRule="exact"/>
              <w:ind w:firstLineChars="250" w:firstLine="525"/>
              <w:rPr>
                <w:rFonts w:ascii="仿宋_GB2312" w:eastAsia="仿宋_GB2312"/>
              </w:rPr>
            </w:pPr>
          </w:p>
        </w:tc>
      </w:tr>
      <w:tr w:rsidR="008B61CB">
        <w:trPr>
          <w:trHeight w:val="599"/>
        </w:trPr>
        <w:tc>
          <w:tcPr>
            <w:tcW w:w="5428" w:type="dxa"/>
            <w:gridSpan w:val="7"/>
            <w:vAlign w:val="center"/>
          </w:tcPr>
          <w:p w:rsidR="008B61CB" w:rsidRDefault="008B61CB">
            <w:pPr>
              <w:pBdr>
                <w:right w:val="single" w:sz="6" w:space="1" w:color="auto"/>
              </w:pBdr>
              <w:spacing w:line="28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 会议附设小型展览面积</w:t>
            </w:r>
            <w:r>
              <w:rPr>
                <w:rFonts w:ascii="仿宋_GB2312" w:eastAsia="仿宋_GB2312"/>
              </w:rPr>
              <w:t>(</w:t>
            </w:r>
            <w:r>
              <w:rPr>
                <w:rFonts w:ascii="仿宋_GB2312" w:eastAsia="仿宋_GB2312" w:hint="eastAsia"/>
              </w:rPr>
              <w:t>不得超过1000平方米)</w:t>
            </w:r>
          </w:p>
        </w:tc>
        <w:tc>
          <w:tcPr>
            <w:tcW w:w="4680" w:type="dxa"/>
            <w:gridSpan w:val="3"/>
            <w:vAlign w:val="center"/>
          </w:tcPr>
          <w:p w:rsidR="008B61CB" w:rsidRDefault="002A29B6" w:rsidP="00B9175F">
            <w:pPr>
              <w:spacing w:line="28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     </w:t>
            </w:r>
          </w:p>
        </w:tc>
      </w:tr>
      <w:tr w:rsidR="008B61CB">
        <w:trPr>
          <w:trHeight w:val="508"/>
        </w:trPr>
        <w:tc>
          <w:tcPr>
            <w:tcW w:w="628" w:type="dxa"/>
            <w:vAlign w:val="center"/>
          </w:tcPr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会期</w:t>
            </w:r>
          </w:p>
        </w:tc>
        <w:tc>
          <w:tcPr>
            <w:tcW w:w="4800" w:type="dxa"/>
            <w:gridSpan w:val="6"/>
            <w:vAlign w:val="center"/>
          </w:tcPr>
          <w:p w:rsidR="008B61CB" w:rsidRDefault="008B61CB" w:rsidP="00B9175F">
            <w:pPr>
              <w:spacing w:line="28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年</w:t>
            </w:r>
            <w:r w:rsidR="00B9175F">
              <w:rPr>
                <w:rFonts w:ascii="仿宋_GB2312" w:eastAsia="仿宋_GB2312" w:hint="eastAsia"/>
              </w:rPr>
              <w:t xml:space="preserve">  </w:t>
            </w:r>
            <w:r>
              <w:rPr>
                <w:rFonts w:ascii="仿宋_GB2312" w:eastAsia="仿宋_GB2312" w:hint="eastAsia"/>
              </w:rPr>
              <w:t>月</w:t>
            </w:r>
            <w:r>
              <w:rPr>
                <w:rFonts w:ascii="仿宋_GB2312" w:eastAsia="仿宋_GB2312"/>
              </w:rPr>
              <w:t xml:space="preserve"> </w:t>
            </w:r>
            <w:r w:rsidR="00B9175F">
              <w:rPr>
                <w:rFonts w:ascii="仿宋_GB2312" w:eastAsia="仿宋_GB2312" w:hint="eastAsia"/>
              </w:rPr>
              <w:t xml:space="preserve"> </w:t>
            </w:r>
            <w:r>
              <w:rPr>
                <w:rFonts w:ascii="仿宋_GB2312" w:eastAsia="仿宋_GB2312" w:hint="eastAsia"/>
              </w:rPr>
              <w:t>日至</w:t>
            </w:r>
            <w:r>
              <w:rPr>
                <w:rFonts w:ascii="仿宋_GB2312" w:eastAsia="仿宋_GB2312"/>
              </w:rPr>
              <w:t xml:space="preserve"> </w:t>
            </w:r>
            <w:r w:rsidR="00B9175F">
              <w:rPr>
                <w:rFonts w:ascii="仿宋_GB2312" w:eastAsia="仿宋_GB2312" w:hint="eastAsia"/>
              </w:rPr>
              <w:t xml:space="preserve"> </w:t>
            </w:r>
            <w:r>
              <w:rPr>
                <w:rFonts w:ascii="仿宋_GB2312" w:eastAsia="仿宋_GB2312" w:hint="eastAsia"/>
              </w:rPr>
              <w:t xml:space="preserve"> 月 </w:t>
            </w:r>
            <w:r w:rsidR="00B9175F">
              <w:rPr>
                <w:rFonts w:ascii="仿宋_GB2312" w:eastAsia="仿宋_GB2312" w:hint="eastAsia"/>
              </w:rPr>
              <w:t xml:space="preserve"> </w:t>
            </w:r>
            <w:r>
              <w:rPr>
                <w:rFonts w:ascii="仿宋_GB2312" w:eastAsia="仿宋_GB2312" w:hint="eastAsia"/>
              </w:rPr>
              <w:t>日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ascii="仿宋_GB2312" w:eastAsia="仿宋_GB2312" w:hint="eastAsia"/>
              </w:rPr>
              <w:t>共</w:t>
            </w:r>
            <w:r>
              <w:rPr>
                <w:rFonts w:ascii="仿宋_GB2312" w:eastAsia="仿宋_GB2312"/>
              </w:rPr>
              <w:t xml:space="preserve"> </w:t>
            </w:r>
            <w:r w:rsidR="00B9175F">
              <w:rPr>
                <w:rFonts w:ascii="仿宋_GB2312" w:eastAsia="仿宋_GB2312" w:hint="eastAsia"/>
              </w:rPr>
              <w:t xml:space="preserve">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ascii="仿宋_GB2312" w:eastAsia="仿宋_GB2312" w:hint="eastAsia"/>
              </w:rPr>
              <w:t>天</w:t>
            </w:r>
          </w:p>
        </w:tc>
        <w:tc>
          <w:tcPr>
            <w:tcW w:w="1620" w:type="dxa"/>
            <w:vAlign w:val="center"/>
          </w:tcPr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地点</w:t>
            </w:r>
          </w:p>
        </w:tc>
        <w:tc>
          <w:tcPr>
            <w:tcW w:w="3060" w:type="dxa"/>
            <w:gridSpan w:val="2"/>
            <w:vAlign w:val="center"/>
          </w:tcPr>
          <w:p w:rsidR="008B61CB" w:rsidRPr="002A29B6" w:rsidRDefault="008B61CB" w:rsidP="00B9175F">
            <w:pPr>
              <w:spacing w:line="28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</w:rPr>
              <w:t xml:space="preserve">  </w:t>
            </w:r>
          </w:p>
        </w:tc>
      </w:tr>
      <w:tr w:rsidR="008B61CB">
        <w:trPr>
          <w:cantSplit/>
          <w:trHeight w:val="515"/>
        </w:trPr>
        <w:tc>
          <w:tcPr>
            <w:tcW w:w="628" w:type="dxa"/>
            <w:vMerge w:val="restart"/>
            <w:vAlign w:val="center"/>
          </w:tcPr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经费</w:t>
            </w:r>
          </w:p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收支</w:t>
            </w:r>
          </w:p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预算</w:t>
            </w:r>
          </w:p>
        </w:tc>
        <w:tc>
          <w:tcPr>
            <w:tcW w:w="1200" w:type="dxa"/>
            <w:vMerge w:val="restart"/>
            <w:vAlign w:val="center"/>
          </w:tcPr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外汇</w:t>
            </w:r>
          </w:p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收入</w:t>
            </w:r>
          </w:p>
        </w:tc>
        <w:tc>
          <w:tcPr>
            <w:tcW w:w="1320" w:type="dxa"/>
            <w:vAlign w:val="center"/>
          </w:tcPr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注册费</w:t>
            </w:r>
          </w:p>
        </w:tc>
        <w:tc>
          <w:tcPr>
            <w:tcW w:w="1200" w:type="dxa"/>
            <w:gridSpan w:val="2"/>
            <w:vAlign w:val="center"/>
          </w:tcPr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资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助</w:t>
            </w:r>
          </w:p>
        </w:tc>
        <w:tc>
          <w:tcPr>
            <w:tcW w:w="1080" w:type="dxa"/>
            <w:gridSpan w:val="2"/>
            <w:vAlign w:val="center"/>
          </w:tcPr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其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它</w:t>
            </w:r>
          </w:p>
        </w:tc>
        <w:tc>
          <w:tcPr>
            <w:tcW w:w="1620" w:type="dxa"/>
            <w:vAlign w:val="center"/>
          </w:tcPr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外汇支出</w:t>
            </w:r>
          </w:p>
        </w:tc>
        <w:tc>
          <w:tcPr>
            <w:tcW w:w="3060" w:type="dxa"/>
            <w:gridSpan w:val="2"/>
            <w:vAlign w:val="center"/>
          </w:tcPr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收支平衡</w:t>
            </w:r>
          </w:p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情况</w:t>
            </w:r>
          </w:p>
        </w:tc>
      </w:tr>
      <w:tr w:rsidR="008B61CB">
        <w:trPr>
          <w:cantSplit/>
          <w:trHeight w:val="397"/>
        </w:trPr>
        <w:tc>
          <w:tcPr>
            <w:tcW w:w="628" w:type="dxa"/>
            <w:vMerge/>
            <w:vAlign w:val="center"/>
          </w:tcPr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00" w:type="dxa"/>
            <w:vMerge/>
            <w:vAlign w:val="center"/>
          </w:tcPr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20" w:type="dxa"/>
            <w:vAlign w:val="center"/>
          </w:tcPr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00" w:type="dxa"/>
            <w:gridSpan w:val="2"/>
            <w:vAlign w:val="center"/>
          </w:tcPr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20" w:type="dxa"/>
            <w:vAlign w:val="center"/>
          </w:tcPr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060" w:type="dxa"/>
            <w:gridSpan w:val="2"/>
            <w:vMerge w:val="restart"/>
            <w:vAlign w:val="center"/>
          </w:tcPr>
          <w:p w:rsidR="008B61CB" w:rsidRDefault="00FC15CE">
            <w:pPr>
              <w:spacing w:line="28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       </w:t>
            </w:r>
          </w:p>
          <w:p w:rsidR="008B61CB" w:rsidRDefault="008B61CB">
            <w:pPr>
              <w:spacing w:line="280" w:lineRule="exact"/>
              <w:rPr>
                <w:rFonts w:ascii="仿宋_GB2312" w:eastAsia="仿宋_GB2312"/>
              </w:rPr>
            </w:pPr>
          </w:p>
        </w:tc>
      </w:tr>
      <w:tr w:rsidR="008B61CB">
        <w:trPr>
          <w:cantSplit/>
          <w:trHeight w:val="370"/>
        </w:trPr>
        <w:tc>
          <w:tcPr>
            <w:tcW w:w="628" w:type="dxa"/>
            <w:vMerge/>
            <w:vAlign w:val="center"/>
          </w:tcPr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00" w:type="dxa"/>
            <w:vMerge w:val="restart"/>
            <w:vAlign w:val="center"/>
          </w:tcPr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人民币</w:t>
            </w:r>
          </w:p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收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入</w:t>
            </w:r>
          </w:p>
        </w:tc>
        <w:tc>
          <w:tcPr>
            <w:tcW w:w="1320" w:type="dxa"/>
            <w:vAlign w:val="center"/>
          </w:tcPr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注册费</w:t>
            </w:r>
          </w:p>
        </w:tc>
        <w:tc>
          <w:tcPr>
            <w:tcW w:w="1200" w:type="dxa"/>
            <w:gridSpan w:val="2"/>
            <w:vAlign w:val="center"/>
          </w:tcPr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资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助</w:t>
            </w:r>
          </w:p>
        </w:tc>
        <w:tc>
          <w:tcPr>
            <w:tcW w:w="1080" w:type="dxa"/>
            <w:gridSpan w:val="2"/>
            <w:vAlign w:val="center"/>
          </w:tcPr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其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它</w:t>
            </w:r>
          </w:p>
        </w:tc>
        <w:tc>
          <w:tcPr>
            <w:tcW w:w="1620" w:type="dxa"/>
            <w:vAlign w:val="center"/>
          </w:tcPr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计划支出</w:t>
            </w:r>
          </w:p>
        </w:tc>
        <w:tc>
          <w:tcPr>
            <w:tcW w:w="3060" w:type="dxa"/>
            <w:gridSpan w:val="2"/>
            <w:vMerge/>
            <w:vAlign w:val="center"/>
          </w:tcPr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</w:p>
        </w:tc>
      </w:tr>
      <w:tr w:rsidR="008B61CB">
        <w:trPr>
          <w:cantSplit/>
          <w:trHeight w:val="467"/>
        </w:trPr>
        <w:tc>
          <w:tcPr>
            <w:tcW w:w="628" w:type="dxa"/>
            <w:vMerge/>
            <w:vAlign w:val="center"/>
          </w:tcPr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00" w:type="dxa"/>
            <w:vMerge/>
            <w:vAlign w:val="center"/>
          </w:tcPr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20" w:type="dxa"/>
            <w:vAlign w:val="center"/>
          </w:tcPr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00" w:type="dxa"/>
            <w:gridSpan w:val="2"/>
            <w:vAlign w:val="center"/>
          </w:tcPr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20" w:type="dxa"/>
            <w:vAlign w:val="center"/>
          </w:tcPr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060" w:type="dxa"/>
            <w:gridSpan w:val="2"/>
            <w:vMerge/>
            <w:vAlign w:val="center"/>
          </w:tcPr>
          <w:p w:rsidR="008B61CB" w:rsidRDefault="008B61CB">
            <w:pPr>
              <w:spacing w:line="280" w:lineRule="exact"/>
              <w:jc w:val="center"/>
              <w:rPr>
                <w:rFonts w:ascii="仿宋_GB2312" w:eastAsia="仿宋_GB2312"/>
              </w:rPr>
            </w:pPr>
          </w:p>
        </w:tc>
      </w:tr>
      <w:tr w:rsidR="008B61CB">
        <w:trPr>
          <w:trHeight w:val="1472"/>
        </w:trPr>
        <w:tc>
          <w:tcPr>
            <w:tcW w:w="628" w:type="dxa"/>
            <w:vAlign w:val="center"/>
          </w:tcPr>
          <w:p w:rsidR="008B61CB" w:rsidRDefault="008B61CB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申请日期</w:t>
            </w:r>
          </w:p>
        </w:tc>
        <w:tc>
          <w:tcPr>
            <w:tcW w:w="2520" w:type="dxa"/>
            <w:gridSpan w:val="2"/>
            <w:vAlign w:val="bottom"/>
          </w:tcPr>
          <w:p w:rsidR="008B61CB" w:rsidRDefault="008B61CB" w:rsidP="00B9175F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年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月</w:t>
            </w:r>
            <w:r>
              <w:rPr>
                <w:rFonts w:ascii="仿宋_GB2312" w:eastAsia="仿宋_GB2312"/>
              </w:rPr>
              <w:t xml:space="preserve"> </w:t>
            </w:r>
            <w:r w:rsidR="00B9175F">
              <w:rPr>
                <w:rFonts w:ascii="仿宋_GB2312" w:eastAsia="仿宋_GB2312" w:hint="eastAsia"/>
              </w:rPr>
              <w:t xml:space="preserve"> </w:t>
            </w:r>
            <w:r>
              <w:rPr>
                <w:rFonts w:ascii="仿宋_GB2312" w:eastAsia="仿宋_GB2312" w:hint="eastAsia"/>
              </w:rPr>
              <w:t xml:space="preserve"> 日</w:t>
            </w:r>
          </w:p>
        </w:tc>
        <w:tc>
          <w:tcPr>
            <w:tcW w:w="3900" w:type="dxa"/>
            <w:gridSpan w:val="5"/>
          </w:tcPr>
          <w:p w:rsidR="008B61CB" w:rsidRDefault="008B61CB">
            <w:pPr>
              <w:spacing w:line="36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申请单位领</w:t>
            </w:r>
            <w:r w:rsidR="00FC15CE">
              <w:rPr>
                <w:rFonts w:ascii="仿宋_GB2312" w:eastAsia="仿宋_GB2312" w:hint="eastAsia"/>
              </w:rPr>
              <w:t>导</w:t>
            </w:r>
            <w:r>
              <w:rPr>
                <w:rFonts w:ascii="仿宋_GB2312" w:eastAsia="仿宋_GB2312" w:hint="eastAsia"/>
              </w:rPr>
              <w:t>签字：</w:t>
            </w:r>
          </w:p>
        </w:tc>
        <w:tc>
          <w:tcPr>
            <w:tcW w:w="3060" w:type="dxa"/>
            <w:gridSpan w:val="2"/>
            <w:vAlign w:val="bottom"/>
          </w:tcPr>
          <w:p w:rsidR="008B61CB" w:rsidRDefault="008B61CB"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申请单位：（签章）</w:t>
            </w:r>
          </w:p>
        </w:tc>
      </w:tr>
    </w:tbl>
    <w:p w:rsidR="005A032B" w:rsidRDefault="008B61CB" w:rsidP="005A032B">
      <w:pPr>
        <w:spacing w:line="280" w:lineRule="exact"/>
      </w:pPr>
      <w:r w:rsidRPr="00B9175F">
        <w:rPr>
          <w:rFonts w:eastAsia="仿宋_GB2312" w:hint="eastAsia"/>
          <w:sz w:val="18"/>
          <w:szCs w:val="18"/>
        </w:rPr>
        <w:t>注：此表须报</w:t>
      </w:r>
      <w:r w:rsidRPr="00B9175F">
        <w:rPr>
          <w:rFonts w:eastAsia="仿宋_GB2312" w:hint="eastAsia"/>
          <w:b/>
          <w:sz w:val="18"/>
          <w:szCs w:val="18"/>
        </w:rPr>
        <w:t>一式两份</w:t>
      </w:r>
      <w:r w:rsidRPr="00B9175F">
        <w:rPr>
          <w:rFonts w:eastAsia="仿宋_GB2312" w:hint="eastAsia"/>
          <w:sz w:val="18"/>
          <w:szCs w:val="18"/>
        </w:rPr>
        <w:t>并请在填写前参考</w:t>
      </w:r>
      <w:r w:rsidR="005A032B">
        <w:rPr>
          <w:rFonts w:eastAsia="仿宋_GB2312" w:hint="eastAsia"/>
          <w:sz w:val="18"/>
          <w:szCs w:val="18"/>
        </w:rPr>
        <w:t>会议指南</w:t>
      </w:r>
    </w:p>
    <w:sectPr w:rsidR="005A032B" w:rsidSect="00043A62">
      <w:pgSz w:w="11907" w:h="16840" w:code="9"/>
      <w:pgMar w:top="851" w:right="851" w:bottom="936" w:left="851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38A5" w:rsidRDefault="00E638A5" w:rsidP="0022239E">
      <w:r>
        <w:separator/>
      </w:r>
    </w:p>
  </w:endnote>
  <w:endnote w:type="continuationSeparator" w:id="0">
    <w:p w:rsidR="00E638A5" w:rsidRDefault="00E638A5" w:rsidP="00222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长城楷体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38A5" w:rsidRDefault="00E638A5" w:rsidP="0022239E">
      <w:r>
        <w:separator/>
      </w:r>
    </w:p>
  </w:footnote>
  <w:footnote w:type="continuationSeparator" w:id="0">
    <w:p w:rsidR="00E638A5" w:rsidRDefault="00E638A5" w:rsidP="002223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376"/>
    <w:rsid w:val="00043A62"/>
    <w:rsid w:val="0005335B"/>
    <w:rsid w:val="001B31D8"/>
    <w:rsid w:val="0022239E"/>
    <w:rsid w:val="002A29B6"/>
    <w:rsid w:val="003B5BE4"/>
    <w:rsid w:val="003F0459"/>
    <w:rsid w:val="004C4391"/>
    <w:rsid w:val="005A032B"/>
    <w:rsid w:val="005B055A"/>
    <w:rsid w:val="00612F51"/>
    <w:rsid w:val="00833E5A"/>
    <w:rsid w:val="00851EA4"/>
    <w:rsid w:val="008B61CB"/>
    <w:rsid w:val="008C0467"/>
    <w:rsid w:val="008E21D2"/>
    <w:rsid w:val="009D138D"/>
    <w:rsid w:val="009F0545"/>
    <w:rsid w:val="00AC3376"/>
    <w:rsid w:val="00AF6FD8"/>
    <w:rsid w:val="00B9175F"/>
    <w:rsid w:val="00C029A4"/>
    <w:rsid w:val="00E638A5"/>
    <w:rsid w:val="00FC15CE"/>
    <w:rsid w:val="00FD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38279AA-5627-480A-8E19-2772FFAE2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43A6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223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22239E"/>
    <w:rPr>
      <w:kern w:val="2"/>
      <w:sz w:val="18"/>
      <w:szCs w:val="18"/>
    </w:rPr>
  </w:style>
  <w:style w:type="paragraph" w:styleId="a5">
    <w:name w:val="footer"/>
    <w:basedOn w:val="a"/>
    <w:link w:val="a6"/>
    <w:rsid w:val="002223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22239E"/>
    <w:rPr>
      <w:kern w:val="2"/>
      <w:sz w:val="18"/>
      <w:szCs w:val="18"/>
    </w:rPr>
  </w:style>
  <w:style w:type="character" w:styleId="a7">
    <w:name w:val="Hyperlink"/>
    <w:basedOn w:val="a0"/>
    <w:rsid w:val="005A03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srme@163.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1185;&#21327;&#25253;&#34920;\&#31185;&#21327;&#30003;&#25253;&#20250;&#35758;&#34920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科协申报会议表.dot</Template>
  <TotalTime>456</TotalTime>
  <Pages>2</Pages>
  <Words>245</Words>
  <Characters>1397</Characters>
  <Application>Microsoft Office Word</Application>
  <DocSecurity>0</DocSecurity>
  <Lines>11</Lines>
  <Paragraphs>3</Paragraphs>
  <ScaleCrop>false</ScaleCrop>
  <Company>cast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在华举办国际（双边）科技会议申请表</dc:title>
  <dc:creator>w</dc:creator>
  <cp:lastModifiedBy>jgj</cp:lastModifiedBy>
  <cp:revision>2</cp:revision>
  <cp:lastPrinted>2020-01-16T05:57:00Z</cp:lastPrinted>
  <dcterms:created xsi:type="dcterms:W3CDTF">2020-01-17T13:50:00Z</dcterms:created>
  <dcterms:modified xsi:type="dcterms:W3CDTF">2020-01-17T13:50:00Z</dcterms:modified>
</cp:coreProperties>
</file>